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B381" w14:textId="77777777" w:rsidR="00F25A4C" w:rsidRPr="004565BD" w:rsidRDefault="00F25A4C" w:rsidP="00F25A4C">
      <w:pPr>
        <w:jc w:val="center"/>
        <w:rPr>
          <w:i/>
          <w:sz w:val="32"/>
        </w:rPr>
      </w:pPr>
      <w:r w:rsidRPr="004565BD">
        <w:rPr>
          <w:i/>
          <w:color w:val="000000"/>
          <w:sz w:val="32"/>
        </w:rPr>
        <w:t>Garden of Note</w:t>
      </w:r>
    </w:p>
    <w:p w14:paraId="77112D28" w14:textId="77777777" w:rsidR="00F25A4C" w:rsidRPr="00F25A4C" w:rsidRDefault="00F25A4C" w:rsidP="00F25A4C">
      <w:pPr>
        <w:rPr>
          <w:color w:val="000000"/>
        </w:rPr>
      </w:pPr>
    </w:p>
    <w:p w14:paraId="68FE5ACE" w14:textId="70FF3539" w:rsidR="00F25A4C" w:rsidRDefault="00F25A4C" w:rsidP="00F25A4C">
      <w:pPr>
        <w:rPr>
          <w:color w:val="000000"/>
        </w:rPr>
      </w:pPr>
      <w:r>
        <w:rPr>
          <w:color w:val="000000"/>
        </w:rPr>
        <w:t>Since 1981, the</w:t>
      </w:r>
      <w:r w:rsidRPr="00F25A4C">
        <w:rPr>
          <w:color w:val="000000"/>
        </w:rPr>
        <w:t xml:space="preserve"> </w:t>
      </w:r>
      <w:r w:rsidR="001937E5">
        <w:rPr>
          <w:color w:val="000000"/>
        </w:rPr>
        <w:t xml:space="preserve">Rochester Music </w:t>
      </w:r>
      <w:r w:rsidRPr="00F25A4C">
        <w:rPr>
          <w:color w:val="000000"/>
        </w:rPr>
        <w:t xml:space="preserve">Guild's Garden of Note sale </w:t>
      </w:r>
      <w:r>
        <w:rPr>
          <w:color w:val="000000"/>
        </w:rPr>
        <w:t>has been our</w:t>
      </w:r>
      <w:r w:rsidRPr="00F25A4C">
        <w:rPr>
          <w:color w:val="000000"/>
        </w:rPr>
        <w:t xml:space="preserve"> major fundraise</w:t>
      </w:r>
      <w:r>
        <w:rPr>
          <w:color w:val="000000"/>
        </w:rPr>
        <w:t xml:space="preserve">r, </w:t>
      </w:r>
      <w:r w:rsidRPr="00F25A4C">
        <w:rPr>
          <w:color w:val="000000"/>
        </w:rPr>
        <w:t>support</w:t>
      </w:r>
      <w:r>
        <w:rPr>
          <w:color w:val="000000"/>
        </w:rPr>
        <w:t>ing the</w:t>
      </w:r>
      <w:r w:rsidRPr="00F25A4C">
        <w:rPr>
          <w:color w:val="000000"/>
        </w:rPr>
        <w:t xml:space="preserve"> scholarship competition, Lunch</w:t>
      </w:r>
      <w:r w:rsidR="00A82253">
        <w:rPr>
          <w:color w:val="000000"/>
        </w:rPr>
        <w:t>/Listen</w:t>
      </w:r>
      <w:r w:rsidRPr="00F25A4C">
        <w:rPr>
          <w:color w:val="000000"/>
        </w:rPr>
        <w:t xml:space="preserve"> and Learn </w:t>
      </w:r>
      <w:r>
        <w:rPr>
          <w:color w:val="000000"/>
        </w:rPr>
        <w:t xml:space="preserve">programs, </w:t>
      </w:r>
      <w:r w:rsidRPr="00F25A4C">
        <w:rPr>
          <w:color w:val="000000"/>
        </w:rPr>
        <w:t>and grants to R</w:t>
      </w:r>
      <w:r w:rsidR="00A12CAF">
        <w:rPr>
          <w:color w:val="000000"/>
        </w:rPr>
        <w:t>ochester Symphony</w:t>
      </w:r>
      <w:r w:rsidRPr="00F25A4C">
        <w:rPr>
          <w:color w:val="000000"/>
        </w:rPr>
        <w:t xml:space="preserve"> and several other music organizations.</w:t>
      </w:r>
      <w:r>
        <w:rPr>
          <w:color w:val="000000"/>
        </w:rPr>
        <w:t xml:space="preserve"> </w:t>
      </w:r>
      <w:r w:rsidRPr="00F25A4C">
        <w:rPr>
          <w:color w:val="000000"/>
        </w:rPr>
        <w:t xml:space="preserve">We are grateful to Sargent's Garden for </w:t>
      </w:r>
      <w:r>
        <w:rPr>
          <w:color w:val="000000"/>
        </w:rPr>
        <w:t xml:space="preserve">again </w:t>
      </w:r>
      <w:r w:rsidRPr="00F25A4C">
        <w:rPr>
          <w:color w:val="000000"/>
        </w:rPr>
        <w:t xml:space="preserve">partnering with us </w:t>
      </w:r>
      <w:r w:rsidR="00E81118">
        <w:rPr>
          <w:color w:val="000000"/>
        </w:rPr>
        <w:t>in 202</w:t>
      </w:r>
      <w:r w:rsidR="00AC2A15">
        <w:rPr>
          <w:color w:val="000000"/>
        </w:rPr>
        <w:t>3</w:t>
      </w:r>
      <w:r w:rsidR="00824693">
        <w:rPr>
          <w:color w:val="000000"/>
        </w:rPr>
        <w:t>!</w:t>
      </w:r>
      <w:r w:rsidRPr="00F25A4C">
        <w:rPr>
          <w:color w:val="000000"/>
        </w:rPr>
        <w:t xml:space="preserve"> </w:t>
      </w:r>
      <w:r w:rsidR="00A12CAF">
        <w:rPr>
          <w:color w:val="000000"/>
        </w:rPr>
        <w:t>Please thank them when shopping.</w:t>
      </w:r>
    </w:p>
    <w:p w14:paraId="00EE73AC" w14:textId="77777777" w:rsidR="00F25A4C" w:rsidRDefault="00F25A4C" w:rsidP="00F25A4C">
      <w:pPr>
        <w:rPr>
          <w:color w:val="000000"/>
        </w:rPr>
      </w:pPr>
    </w:p>
    <w:p w14:paraId="3EDCAA96" w14:textId="79C0AEBF" w:rsidR="00F25A4C" w:rsidRPr="00E81118" w:rsidRDefault="00F25A4C" w:rsidP="00F25A4C">
      <w:pPr>
        <w:rPr>
          <w:rFonts w:ascii="Times" w:hAnsi="Times"/>
          <w:sz w:val="20"/>
          <w:szCs w:val="20"/>
        </w:rPr>
      </w:pPr>
      <w:r w:rsidRPr="00F25A4C">
        <w:rPr>
          <w:color w:val="000000"/>
        </w:rPr>
        <w:t>Vouchers may be purchased for $25</w:t>
      </w:r>
      <w:r w:rsidR="00FE0E30">
        <w:rPr>
          <w:color w:val="000000"/>
        </w:rPr>
        <w:t>:</w:t>
      </w:r>
      <w:r w:rsidRPr="00F25A4C">
        <w:rPr>
          <w:color w:val="000000"/>
        </w:rPr>
        <w:t xml:space="preserve"> </w:t>
      </w:r>
      <w:r w:rsidR="00FE0E30">
        <w:rPr>
          <w:color w:val="000000"/>
        </w:rPr>
        <w:t xml:space="preserve">1) </w:t>
      </w:r>
      <w:r w:rsidRPr="00F25A4C">
        <w:rPr>
          <w:color w:val="000000"/>
        </w:rPr>
        <w:t>from Gu</w:t>
      </w:r>
      <w:r w:rsidR="00FE0E30">
        <w:rPr>
          <w:color w:val="000000"/>
        </w:rPr>
        <w:t>ild member sellers;</w:t>
      </w:r>
      <w:r w:rsidR="00E81118">
        <w:rPr>
          <w:color w:val="000000"/>
        </w:rPr>
        <w:t xml:space="preserve"> </w:t>
      </w:r>
      <w:r w:rsidR="00FE0E30">
        <w:rPr>
          <w:color w:val="000000"/>
        </w:rPr>
        <w:t xml:space="preserve">2) </w:t>
      </w:r>
      <w:r w:rsidR="004565BD">
        <w:rPr>
          <w:color w:val="000000"/>
        </w:rPr>
        <w:t>online</w:t>
      </w:r>
      <w:r w:rsidR="00612366">
        <w:rPr>
          <w:color w:val="000000"/>
        </w:rPr>
        <w:t xml:space="preserve"> at</w:t>
      </w:r>
      <w:r w:rsidR="00612366" w:rsidRPr="00FE0E30">
        <w:rPr>
          <w:rFonts w:ascii="Arial" w:hAnsi="Arial" w:cs="Arial"/>
          <w:color w:val="222222"/>
          <w:sz w:val="28"/>
          <w:shd w:val="clear" w:color="auto" w:fill="FFFFFF"/>
        </w:rPr>
        <w:t> </w:t>
      </w:r>
      <w:hyperlink r:id="rId4" w:tgtFrame="_blank" w:history="1">
        <w:r w:rsidR="00612366" w:rsidRPr="00FE0E30">
          <w:rPr>
            <w:rFonts w:ascii="Arial" w:hAnsi="Arial" w:cs="Arial"/>
            <w:color w:val="1155CC"/>
            <w:sz w:val="22"/>
            <w:szCs w:val="20"/>
            <w:u w:val="single"/>
          </w:rPr>
          <w:t>https://rochestermusicguild.org/garden-of-note/</w:t>
        </w:r>
      </w:hyperlink>
      <w:r w:rsidR="00FE0E30">
        <w:rPr>
          <w:color w:val="000000"/>
          <w:sz w:val="28"/>
        </w:rPr>
        <w:t>;</w:t>
      </w:r>
      <w:r w:rsidR="004565BD">
        <w:rPr>
          <w:color w:val="000000"/>
        </w:rPr>
        <w:t xml:space="preserve"> or </w:t>
      </w:r>
      <w:r w:rsidR="00FE0E30">
        <w:rPr>
          <w:color w:val="000000"/>
        </w:rPr>
        <w:t xml:space="preserve">3) </w:t>
      </w:r>
      <w:r w:rsidR="004565BD">
        <w:rPr>
          <w:color w:val="000000"/>
        </w:rPr>
        <w:t xml:space="preserve">by completing </w:t>
      </w:r>
      <w:r w:rsidRPr="00F25A4C">
        <w:rPr>
          <w:color w:val="000000"/>
        </w:rPr>
        <w:t>the attached form.  They can be redeemed at either Rochester Sargent’s locations and used f</w:t>
      </w:r>
      <w:r w:rsidR="00A12CAF">
        <w:rPr>
          <w:color w:val="000000"/>
        </w:rPr>
        <w:t>or floral arrangements,</w:t>
      </w:r>
      <w:r w:rsidRPr="00F25A4C">
        <w:rPr>
          <w:color w:val="000000"/>
        </w:rPr>
        <w:t xml:space="preserve"> trees, </w:t>
      </w:r>
      <w:r w:rsidR="00A12CAF">
        <w:rPr>
          <w:color w:val="000000"/>
        </w:rPr>
        <w:t>shrubs</w:t>
      </w:r>
      <w:r w:rsidRPr="00F25A4C">
        <w:rPr>
          <w:color w:val="000000"/>
        </w:rPr>
        <w:t>, annuals</w:t>
      </w:r>
      <w:r w:rsidR="00A12CAF">
        <w:rPr>
          <w:color w:val="000000"/>
        </w:rPr>
        <w:t>, perennials,</w:t>
      </w:r>
      <w:r w:rsidRPr="00F25A4C">
        <w:rPr>
          <w:color w:val="000000"/>
        </w:rPr>
        <w:t xml:space="preserve"> and other products. $5 from each voucher is retained for the Music Guild.</w:t>
      </w:r>
      <w:r w:rsidR="004565BD">
        <w:rPr>
          <w:color w:val="000000"/>
        </w:rPr>
        <w:t xml:space="preserve">  </w:t>
      </w:r>
      <w:r w:rsidR="00824693">
        <w:rPr>
          <w:color w:val="000000"/>
        </w:rPr>
        <w:t xml:space="preserve">Please use your </w:t>
      </w:r>
      <w:r w:rsidR="003D7208" w:rsidRPr="00FE0E30">
        <w:rPr>
          <w:color w:val="000000"/>
          <w:u w:val="single"/>
        </w:rPr>
        <w:t>voucher</w:t>
      </w:r>
      <w:r w:rsidR="00824693">
        <w:rPr>
          <w:color w:val="000000"/>
          <w:u w:val="single"/>
        </w:rPr>
        <w:t>s by</w:t>
      </w:r>
      <w:r w:rsidR="00E81118" w:rsidRPr="00FE0E30">
        <w:rPr>
          <w:color w:val="000000"/>
          <w:u w:val="single"/>
        </w:rPr>
        <w:t xml:space="preserve"> </w:t>
      </w:r>
      <w:r w:rsidR="00DD438C">
        <w:rPr>
          <w:color w:val="000000"/>
          <w:u w:val="single"/>
        </w:rPr>
        <w:t>June 18</w:t>
      </w:r>
      <w:r w:rsidR="00E81118" w:rsidRPr="00FE0E30">
        <w:rPr>
          <w:color w:val="000000"/>
          <w:u w:val="single"/>
        </w:rPr>
        <w:t>, 202</w:t>
      </w:r>
      <w:r w:rsidR="00DD438C">
        <w:rPr>
          <w:color w:val="000000"/>
          <w:u w:val="single"/>
        </w:rPr>
        <w:t>3</w:t>
      </w:r>
      <w:r w:rsidR="00E81118">
        <w:rPr>
          <w:color w:val="000000"/>
        </w:rPr>
        <w:t xml:space="preserve">.  Check the Rochester Music Guild </w:t>
      </w:r>
      <w:r w:rsidR="00824693">
        <w:rPr>
          <w:color w:val="000000"/>
        </w:rPr>
        <w:t xml:space="preserve">website </w:t>
      </w:r>
      <w:r w:rsidR="00E81118">
        <w:rPr>
          <w:color w:val="000000"/>
        </w:rPr>
        <w:t xml:space="preserve">for further updates. </w:t>
      </w:r>
    </w:p>
    <w:p w14:paraId="32891CC7" w14:textId="77777777" w:rsidR="00F25A4C" w:rsidRPr="00F25A4C" w:rsidRDefault="00F25A4C" w:rsidP="00F25A4C">
      <w:pPr>
        <w:rPr>
          <w:color w:val="000000"/>
        </w:rPr>
      </w:pPr>
    </w:p>
    <w:p w14:paraId="5121C16E" w14:textId="2A3848A6" w:rsidR="004565BD" w:rsidRDefault="004565BD" w:rsidP="00F25A4C">
      <w:pPr>
        <w:rPr>
          <w:color w:val="000000"/>
        </w:rPr>
      </w:pPr>
      <w:r>
        <w:rPr>
          <w:color w:val="000000"/>
        </w:rPr>
        <w:t>Contact:</w:t>
      </w:r>
      <w:r>
        <w:rPr>
          <w:color w:val="000000"/>
        </w:rPr>
        <w:tab/>
      </w:r>
      <w:r w:rsidR="00F25A4C" w:rsidRPr="00F25A4C">
        <w:rPr>
          <w:color w:val="000000"/>
        </w:rPr>
        <w:t> </w:t>
      </w:r>
      <w:hyperlink r:id="rId5" w:tgtFrame="_blank" w:history="1">
        <w:r w:rsidR="00F25A4C" w:rsidRPr="00F25A4C">
          <w:rPr>
            <w:color w:val="1155CC"/>
            <w:u w:val="single"/>
          </w:rPr>
          <w:t>garden@rochestermusicguild.org</w:t>
        </w:r>
      </w:hyperlink>
      <w:r w:rsidR="00F25A4C" w:rsidRPr="00F25A4C">
        <w:rPr>
          <w:color w:val="000000"/>
        </w:rPr>
        <w:t>    </w:t>
      </w:r>
      <w:r w:rsidR="00FB6299">
        <w:rPr>
          <w:color w:val="000000"/>
        </w:rPr>
        <w:t>or 507-923-7810</w:t>
      </w:r>
    </w:p>
    <w:p w14:paraId="17066936" w14:textId="7221D0A4" w:rsidR="00F25A4C" w:rsidRPr="00F25A4C" w:rsidRDefault="004565BD" w:rsidP="004565BD">
      <w:pPr>
        <w:ind w:firstLine="72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="00FB6299">
        <w:rPr>
          <w:color w:val="000000"/>
        </w:rPr>
        <w:t>Beth Nienow</w:t>
      </w:r>
    </w:p>
    <w:p w14:paraId="6BFF04B2" w14:textId="5FB6B0D7" w:rsidR="00F25A4C" w:rsidRPr="00F25A4C" w:rsidRDefault="004565BD" w:rsidP="00F25A4C">
      <w:pPr>
        <w:rPr>
          <w:color w:val="000000"/>
        </w:rPr>
      </w:pPr>
      <w:r>
        <w:rPr>
          <w:color w:val="000000"/>
        </w:rPr>
        <w:t xml:space="preserve">                        </w:t>
      </w:r>
      <w:r w:rsidR="00F25A4C" w:rsidRPr="00F25A4C">
        <w:rPr>
          <w:color w:val="000000"/>
        </w:rPr>
        <w:t xml:space="preserve">Garden of Note </w:t>
      </w:r>
      <w:r w:rsidR="00FB6299">
        <w:rPr>
          <w:color w:val="000000"/>
        </w:rPr>
        <w:t>Chair</w:t>
      </w:r>
    </w:p>
    <w:p w14:paraId="316416D4" w14:textId="77777777" w:rsidR="00F25A4C" w:rsidRPr="00F25A4C" w:rsidRDefault="00F25A4C" w:rsidP="00F25A4C">
      <w:pPr>
        <w:rPr>
          <w:color w:val="000000"/>
        </w:rPr>
      </w:pPr>
    </w:p>
    <w:p w14:paraId="67CC87B9" w14:textId="77777777" w:rsidR="00F25A4C" w:rsidRDefault="00F25A4C" w:rsidP="00F25A4C">
      <w:pPr>
        <w:rPr>
          <w:color w:val="000000"/>
        </w:rPr>
      </w:pPr>
    </w:p>
    <w:p w14:paraId="7FAC4418" w14:textId="77777777" w:rsidR="00A82253" w:rsidRPr="00F25A4C" w:rsidRDefault="00A82253" w:rsidP="00F25A4C">
      <w:pPr>
        <w:rPr>
          <w:color w:val="000000"/>
        </w:rPr>
      </w:pPr>
    </w:p>
    <w:p w14:paraId="2C7FB3B4" w14:textId="77777777" w:rsidR="00F25A4C" w:rsidRDefault="00F25A4C" w:rsidP="00F25A4C">
      <w:pPr>
        <w:ind w:left="435"/>
        <w:jc w:val="center"/>
        <w:rPr>
          <w:rFonts w:ascii="Trebuchet MS" w:hAnsi="Trebuchet MS" w:cs="Arial"/>
          <w:b/>
          <w:i/>
        </w:rPr>
      </w:pPr>
      <w:r>
        <w:rPr>
          <w:rFonts w:ascii="Trebuchet MS" w:hAnsi="Trebuchet MS" w:cs="Arial"/>
          <w:b/>
          <w:i/>
        </w:rPr>
        <w:t xml:space="preserve">- - - - - - - - - - - - - - - - - - - - - - - - - - - - - - - - -  - - - - - - - - - - - - - - - - - - </w:t>
      </w:r>
    </w:p>
    <w:p w14:paraId="3A1DBEA8" w14:textId="77777777" w:rsidR="00F25A4C" w:rsidRDefault="00F25A4C" w:rsidP="00F25A4C">
      <w:pPr>
        <w:ind w:left="435"/>
        <w:jc w:val="center"/>
        <w:rPr>
          <w:rFonts w:ascii="Trebuchet MS" w:hAnsi="Trebuchet MS" w:cs="Arial"/>
          <w:b/>
          <w:i/>
        </w:rPr>
      </w:pPr>
    </w:p>
    <w:p w14:paraId="22280AB3" w14:textId="77777777" w:rsidR="009C67FB" w:rsidRDefault="009C67FB" w:rsidP="00F25A4C">
      <w:pPr>
        <w:ind w:left="435"/>
        <w:jc w:val="center"/>
        <w:rPr>
          <w:rFonts w:ascii="Trebuchet MS" w:hAnsi="Trebuchet MS" w:cs="Arial"/>
          <w:b/>
          <w:i/>
        </w:rPr>
      </w:pPr>
    </w:p>
    <w:p w14:paraId="752F3C6E" w14:textId="77777777" w:rsidR="009C67FB" w:rsidRDefault="009C67FB" w:rsidP="00F25A4C">
      <w:pPr>
        <w:ind w:left="435"/>
        <w:jc w:val="center"/>
        <w:rPr>
          <w:rFonts w:ascii="Trebuchet MS" w:hAnsi="Trebuchet MS" w:cs="Arial"/>
          <w:b/>
          <w:i/>
        </w:rPr>
      </w:pPr>
    </w:p>
    <w:p w14:paraId="302E4C23" w14:textId="77777777" w:rsidR="00F25A4C" w:rsidRDefault="00F25A4C" w:rsidP="00F25A4C">
      <w:pPr>
        <w:ind w:left="435"/>
        <w:jc w:val="center"/>
        <w:rPr>
          <w:i/>
          <w:sz w:val="28"/>
        </w:rPr>
      </w:pPr>
      <w:r w:rsidRPr="004565BD">
        <w:rPr>
          <w:b/>
          <w:i/>
          <w:noProof/>
          <w:sz w:val="28"/>
        </w:rPr>
        <w:drawing>
          <wp:anchor distT="0" distB="0" distL="114300" distR="114300" simplePos="0" relativeHeight="251659264" behindDoc="1" locked="0" layoutInCell="1" allowOverlap="1" wp14:anchorId="3307F4A0" wp14:editId="53405ABE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1428750" cy="1889125"/>
            <wp:effectExtent l="0" t="0" r="0" b="0"/>
            <wp:wrapTight wrapText="bothSides">
              <wp:wrapPolygon edited="0">
                <wp:start x="0" y="0"/>
                <wp:lineTo x="0" y="21346"/>
                <wp:lineTo x="21312" y="21346"/>
                <wp:lineTo x="21312" y="0"/>
                <wp:lineTo x="0" y="0"/>
              </wp:wrapPolygon>
            </wp:wrapTight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5BD">
        <w:rPr>
          <w:i/>
          <w:sz w:val="28"/>
        </w:rPr>
        <w:t>Garden of Note</w:t>
      </w:r>
      <w:r w:rsidR="00A12CAF" w:rsidRPr="004565BD">
        <w:rPr>
          <w:i/>
          <w:sz w:val="28"/>
        </w:rPr>
        <w:t xml:space="preserve"> – Mail in Form</w:t>
      </w:r>
    </w:p>
    <w:p w14:paraId="43DDCDA8" w14:textId="77777777" w:rsidR="003C544D" w:rsidRPr="00F25A4C" w:rsidRDefault="003C544D" w:rsidP="00F25A4C">
      <w:pPr>
        <w:ind w:left="435"/>
        <w:jc w:val="center"/>
        <w:rPr>
          <w:rFonts w:ascii="Trebuchet MS" w:hAnsi="Trebuchet MS" w:cs="Arial"/>
          <w:b/>
          <w:i/>
        </w:rPr>
      </w:pPr>
    </w:p>
    <w:p w14:paraId="7B2B9E12" w14:textId="3A36F8BF" w:rsidR="00F25A4C" w:rsidRDefault="00A12CAF" w:rsidP="00F25A4C">
      <w:pPr>
        <w:ind w:left="435"/>
        <w:rPr>
          <w:noProof/>
        </w:rPr>
      </w:pPr>
      <w:r>
        <w:rPr>
          <w:noProof/>
        </w:rPr>
        <w:t xml:space="preserve">Purchase </w:t>
      </w:r>
      <w:r w:rsidR="00F25A4C">
        <w:rPr>
          <w:noProof/>
        </w:rPr>
        <w:t>$25 Sargents voucher</w:t>
      </w:r>
      <w:r>
        <w:rPr>
          <w:noProof/>
        </w:rPr>
        <w:t>s</w:t>
      </w:r>
      <w:r w:rsidR="00F25A4C">
        <w:rPr>
          <w:noProof/>
        </w:rPr>
        <w:t xml:space="preserve"> and 20% will be donated to Rochester Music Guild to support local music.  Vouchers may be used at either Sargents location for anything except grills, weddings, landscape design services and labor. </w:t>
      </w:r>
      <w:r w:rsidR="008A60AD" w:rsidRPr="0008158B">
        <w:rPr>
          <w:i/>
          <w:noProof/>
        </w:rPr>
        <w:t>Please make out checks to Rochester Music Guild.</w:t>
      </w:r>
    </w:p>
    <w:p w14:paraId="535C240E" w14:textId="77777777" w:rsidR="00F25A4C" w:rsidRDefault="00F25A4C" w:rsidP="00F25A4C">
      <w:pPr>
        <w:rPr>
          <w:noProof/>
        </w:rPr>
      </w:pPr>
    </w:p>
    <w:p w14:paraId="10E00F52" w14:textId="07EE2CC2" w:rsidR="00F25A4C" w:rsidRPr="00A12CAF" w:rsidRDefault="00824693" w:rsidP="00A12CAF">
      <w:pPr>
        <w:ind w:left="435"/>
        <w:jc w:val="center"/>
        <w:rPr>
          <w:rFonts w:ascii="Trebuchet MS" w:hAnsi="Trebuchet MS" w:cs="Arial"/>
          <w:sz w:val="22"/>
          <w:u w:val="single"/>
        </w:rPr>
      </w:pPr>
      <w:r>
        <w:rPr>
          <w:noProof/>
          <w:sz w:val="22"/>
          <w:u w:val="single"/>
        </w:rPr>
        <w:t xml:space="preserve">Please use </w:t>
      </w:r>
      <w:r w:rsidR="00F25A4C" w:rsidRPr="00A12CAF">
        <w:rPr>
          <w:noProof/>
          <w:sz w:val="22"/>
          <w:u w:val="single"/>
        </w:rPr>
        <w:t>Vou</w:t>
      </w:r>
      <w:r w:rsidR="00E81118">
        <w:rPr>
          <w:noProof/>
          <w:sz w:val="22"/>
          <w:u w:val="single"/>
        </w:rPr>
        <w:t>chers</w:t>
      </w:r>
      <w:r>
        <w:rPr>
          <w:noProof/>
          <w:sz w:val="22"/>
          <w:u w:val="single"/>
        </w:rPr>
        <w:t xml:space="preserve"> </w:t>
      </w:r>
      <w:r w:rsidR="00E81118">
        <w:rPr>
          <w:noProof/>
          <w:sz w:val="22"/>
          <w:u w:val="single"/>
        </w:rPr>
        <w:t xml:space="preserve">by </w:t>
      </w:r>
      <w:r w:rsidR="004F71B9">
        <w:rPr>
          <w:noProof/>
          <w:sz w:val="22"/>
          <w:u w:val="single"/>
        </w:rPr>
        <w:t>6</w:t>
      </w:r>
      <w:r w:rsidR="00E81118">
        <w:rPr>
          <w:noProof/>
          <w:sz w:val="22"/>
          <w:u w:val="single"/>
        </w:rPr>
        <w:t>/</w:t>
      </w:r>
      <w:r w:rsidR="004F71B9">
        <w:rPr>
          <w:noProof/>
          <w:sz w:val="22"/>
          <w:u w:val="single"/>
        </w:rPr>
        <w:t>18</w:t>
      </w:r>
      <w:r w:rsidR="00E81118">
        <w:rPr>
          <w:noProof/>
          <w:sz w:val="22"/>
          <w:u w:val="single"/>
        </w:rPr>
        <w:t>/202</w:t>
      </w:r>
      <w:r w:rsidR="004F71B9">
        <w:rPr>
          <w:noProof/>
          <w:sz w:val="22"/>
          <w:u w:val="single"/>
        </w:rPr>
        <w:t>3</w:t>
      </w:r>
    </w:p>
    <w:p w14:paraId="7EB87548" w14:textId="77777777" w:rsidR="00F25A4C" w:rsidRDefault="00F25A4C" w:rsidP="00F25A4C">
      <w:pPr>
        <w:ind w:left="435"/>
        <w:rPr>
          <w:rFonts w:ascii="Trebuchet MS" w:hAnsi="Trebuchet MS" w:cs="Arial"/>
          <w:b/>
        </w:rPr>
      </w:pPr>
    </w:p>
    <w:p w14:paraId="057849B7" w14:textId="77777777" w:rsidR="00F25A4C" w:rsidRDefault="00F25A4C" w:rsidP="00F25A4C">
      <w:pPr>
        <w:ind w:firstLine="435"/>
      </w:pPr>
      <w:r>
        <w:t>Name:    _______________________________________</w:t>
      </w:r>
    </w:p>
    <w:p w14:paraId="72B09D03" w14:textId="77777777" w:rsidR="00F25A4C" w:rsidRDefault="00F25A4C" w:rsidP="00F25A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846A62" w14:textId="77777777" w:rsidR="00F25A4C" w:rsidRDefault="00F25A4C" w:rsidP="00612366">
      <w:pPr>
        <w:ind w:left="2160" w:firstLine="720"/>
      </w:pPr>
      <w:r>
        <w:t>E-Mail:  ___________________Phone: ______________</w:t>
      </w:r>
    </w:p>
    <w:p w14:paraId="7EF219D3" w14:textId="77777777" w:rsidR="00F25A4C" w:rsidRDefault="00F25A4C" w:rsidP="00F25A4C"/>
    <w:p w14:paraId="28D5A6F8" w14:textId="77777777" w:rsidR="00F25A4C" w:rsidRDefault="00F25A4C" w:rsidP="00F25A4C">
      <w:r>
        <w:tab/>
      </w:r>
      <w:r>
        <w:tab/>
      </w:r>
      <w:r>
        <w:tab/>
      </w:r>
      <w:r>
        <w:tab/>
        <w:t>Address:   ______________________________________</w:t>
      </w:r>
    </w:p>
    <w:p w14:paraId="2773408D" w14:textId="77777777" w:rsidR="00A12CAF" w:rsidRDefault="00A12CAF" w:rsidP="00F25A4C"/>
    <w:p w14:paraId="0B802D81" w14:textId="77777777" w:rsidR="00A12CAF" w:rsidRDefault="00A12CAF" w:rsidP="00F25A4C">
      <w:r>
        <w:tab/>
      </w:r>
      <w:r>
        <w:tab/>
      </w:r>
      <w:r>
        <w:tab/>
      </w:r>
      <w:r>
        <w:tab/>
        <w:t># Vouchers:   _____ x $25 = Total  $ ______</w:t>
      </w:r>
      <w:r w:rsidR="004565BD">
        <w:t xml:space="preserve">__  </w:t>
      </w:r>
      <w:r w:rsidR="004565BD" w:rsidRPr="004565BD">
        <w:rPr>
          <w:sz w:val="16"/>
        </w:rPr>
        <w:t>(enclose check)</w:t>
      </w:r>
      <w:r>
        <w:t xml:space="preserve"> </w:t>
      </w:r>
    </w:p>
    <w:p w14:paraId="4F5E5DE4" w14:textId="77777777" w:rsidR="00F25A4C" w:rsidRDefault="00F25A4C" w:rsidP="00F25A4C"/>
    <w:p w14:paraId="7244DE39" w14:textId="35144957" w:rsidR="00A12CAF" w:rsidRDefault="00A12CAF" w:rsidP="00F25A4C">
      <w:r>
        <w:t>Mail order form to:</w:t>
      </w:r>
      <w:r>
        <w:tab/>
      </w:r>
      <w:r>
        <w:tab/>
      </w:r>
      <w:r w:rsidR="00FB6299">
        <w:t>Beth Nienow</w:t>
      </w:r>
    </w:p>
    <w:p w14:paraId="570E2E36" w14:textId="70B4BFD3" w:rsidR="00A12CAF" w:rsidRDefault="00A12CAF" w:rsidP="00F25A4C">
      <w:r>
        <w:tab/>
      </w:r>
      <w:r>
        <w:tab/>
      </w:r>
      <w:r>
        <w:tab/>
      </w:r>
      <w:r>
        <w:tab/>
      </w:r>
      <w:r w:rsidR="00FB6299">
        <w:t xml:space="preserve">626 Gates Ln </w:t>
      </w:r>
      <w:r w:rsidR="00D46289">
        <w:t>S</w:t>
      </w:r>
      <w:r w:rsidR="00FB6299">
        <w:t>W</w:t>
      </w:r>
    </w:p>
    <w:p w14:paraId="560FB10C" w14:textId="15622125" w:rsidR="00A12CAF" w:rsidRDefault="00A12CAF" w:rsidP="00F25A4C">
      <w:r>
        <w:tab/>
      </w:r>
      <w:r>
        <w:tab/>
      </w:r>
      <w:r>
        <w:tab/>
      </w:r>
      <w:r>
        <w:tab/>
        <w:t>Rochester, MN  5590</w:t>
      </w:r>
      <w:r w:rsidR="00FB6299">
        <w:t>2</w:t>
      </w:r>
    </w:p>
    <w:sectPr w:rsidR="00A12CAF" w:rsidSect="004366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A4C"/>
    <w:rsid w:val="0008158B"/>
    <w:rsid w:val="00102DD5"/>
    <w:rsid w:val="001937E5"/>
    <w:rsid w:val="0026324D"/>
    <w:rsid w:val="00394C72"/>
    <w:rsid w:val="003C544D"/>
    <w:rsid w:val="003D7208"/>
    <w:rsid w:val="00436602"/>
    <w:rsid w:val="004565BD"/>
    <w:rsid w:val="004F71B9"/>
    <w:rsid w:val="00612366"/>
    <w:rsid w:val="00824693"/>
    <w:rsid w:val="008A60AD"/>
    <w:rsid w:val="009C67FB"/>
    <w:rsid w:val="009D33F1"/>
    <w:rsid w:val="009D77A8"/>
    <w:rsid w:val="00A12CAF"/>
    <w:rsid w:val="00A46DDC"/>
    <w:rsid w:val="00A82253"/>
    <w:rsid w:val="00AC2A15"/>
    <w:rsid w:val="00D46289"/>
    <w:rsid w:val="00DD438C"/>
    <w:rsid w:val="00E81118"/>
    <w:rsid w:val="00F25A4C"/>
    <w:rsid w:val="00FB6299"/>
    <w:rsid w:val="00FE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07C773"/>
  <w14:defaultImageDpi w14:val="300"/>
  <w15:docId w15:val="{C427A46C-7C9F-294E-AA45-10AED1F1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A4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5A4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25A4C"/>
  </w:style>
  <w:style w:type="paragraph" w:styleId="ListParagraph">
    <w:name w:val="List Paragraph"/>
    <w:basedOn w:val="Normal"/>
    <w:uiPriority w:val="34"/>
    <w:qFormat/>
    <w:rsid w:val="00F25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garden@rochestermusicguild.org" TargetMode="External"/><Relationship Id="rId4" Type="http://schemas.openxmlformats.org/officeDocument/2006/relationships/hyperlink" Target="https://rochestermusicguild.org/garden-of-no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Hansen</dc:creator>
  <cp:keywords/>
  <dc:description/>
  <cp:lastModifiedBy>Beth Nienow</cp:lastModifiedBy>
  <cp:revision>10</cp:revision>
  <cp:lastPrinted>2020-04-14T20:53:00Z</cp:lastPrinted>
  <dcterms:created xsi:type="dcterms:W3CDTF">2022-03-24T00:39:00Z</dcterms:created>
  <dcterms:modified xsi:type="dcterms:W3CDTF">2023-03-30T03:33:00Z</dcterms:modified>
</cp:coreProperties>
</file>